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4A45C1" w:rsidRPr="00B44BC2" w:rsidRDefault="00CE08D9">
      <w:pPr>
        <w:rPr>
          <w:b/>
          <w:sz w:val="32"/>
          <w:szCs w:val="32"/>
        </w:rPr>
      </w:pPr>
      <w:r>
        <w:rPr>
          <w:b/>
          <w:sz w:val="32"/>
          <w:szCs w:val="32"/>
        </w:rPr>
        <w:t xml:space="preserve">Week 1 </w:t>
      </w:r>
      <w:r w:rsidR="00B44BC2" w:rsidRPr="00B44BC2">
        <w:rPr>
          <w:b/>
          <w:sz w:val="32"/>
          <w:szCs w:val="32"/>
        </w:rPr>
        <w:t>Verkoopsystemen</w:t>
      </w:r>
    </w:p>
    <w:p w:rsidR="00B44BC2" w:rsidRDefault="00B44BC2"/>
    <w:p w:rsidR="00CE08D9" w:rsidRPr="00CE08D9" w:rsidRDefault="00CE08D9" w:rsidP="00CE08D9">
      <w:pPr>
        <w:pStyle w:val="Normaalweb"/>
        <w:spacing w:line="360" w:lineRule="auto"/>
        <w:rPr>
          <w:rFonts w:ascii="Tahoma" w:hAnsi="Tahoma" w:cs="Tahoma"/>
          <w:b/>
          <w:color w:val="000000"/>
        </w:rPr>
      </w:pPr>
      <w:r w:rsidRPr="00CE08D9">
        <w:rPr>
          <w:rFonts w:ascii="Tahoma" w:hAnsi="Tahoma" w:cs="Tahoma"/>
          <w:b/>
          <w:color w:val="000000"/>
        </w:rPr>
        <w:t>Doel:</w:t>
      </w:r>
    </w:p>
    <w:p w:rsidR="00CE08D9" w:rsidRPr="00CE08D9" w:rsidRDefault="00CE08D9" w:rsidP="00CE08D9">
      <w:pPr>
        <w:pStyle w:val="Normaalweb"/>
        <w:spacing w:line="360" w:lineRule="auto"/>
        <w:rPr>
          <w:rFonts w:ascii="Tahoma" w:hAnsi="Tahoma" w:cs="Tahoma"/>
          <w:color w:val="000000"/>
        </w:rPr>
      </w:pPr>
      <w:r w:rsidRPr="00CE08D9">
        <w:rPr>
          <w:rFonts w:ascii="Tahoma" w:hAnsi="Tahoma" w:cs="Tahoma"/>
          <w:color w:val="000000"/>
        </w:rPr>
        <w:t>Je kunt het verband tussen service en het verkoopsysteem beschrijven.</w:t>
      </w:r>
    </w:p>
    <w:p w:rsidR="00CE08D9" w:rsidRPr="00CE08D9" w:rsidRDefault="00CE08D9" w:rsidP="00CE08D9">
      <w:pPr>
        <w:pStyle w:val="Normaalweb"/>
        <w:spacing w:line="360" w:lineRule="auto"/>
        <w:rPr>
          <w:rFonts w:ascii="Tahoma" w:hAnsi="Tahoma" w:cs="Tahoma"/>
          <w:color w:val="000000"/>
        </w:rPr>
      </w:pPr>
      <w:r w:rsidRPr="00CE08D9">
        <w:rPr>
          <w:rFonts w:ascii="Tahoma" w:hAnsi="Tahoma" w:cs="Tahoma"/>
          <w:b/>
          <w:color w:val="000000"/>
        </w:rPr>
        <w:t>Oriëntatie</w:t>
      </w:r>
      <w:r w:rsidRPr="00CE08D9">
        <w:rPr>
          <w:rFonts w:ascii="Tahoma" w:hAnsi="Tahoma" w:cs="Tahoma"/>
          <w:color w:val="000000"/>
        </w:rPr>
        <w:t>:</w:t>
      </w:r>
    </w:p>
    <w:p w:rsidR="00CE08D9" w:rsidRPr="00CE08D9" w:rsidRDefault="00CE08D9" w:rsidP="00CE08D9">
      <w:pPr>
        <w:pStyle w:val="Normaalweb"/>
        <w:spacing w:line="360" w:lineRule="auto"/>
        <w:rPr>
          <w:rFonts w:ascii="Tahoma" w:hAnsi="Tahoma" w:cs="Tahoma"/>
          <w:color w:val="000000"/>
        </w:rPr>
      </w:pPr>
      <w:r w:rsidRPr="00CE08D9">
        <w:rPr>
          <w:rFonts w:ascii="Tahoma" w:hAnsi="Tahoma" w:cs="Tahoma"/>
          <w:color w:val="000000"/>
        </w:rPr>
        <w:t>De manier waarop je de artikelen aan de klant aanbiedt, heeft ook invloed op de hoeveelheid en vorm van de service. Hoe meer je als verkoopmedewerker rechtstreeks met de klant te maken krijgt, hoe belangrijker de persoonlijke service is. Bij verkoopsystemen waar de klant weinig contact met het winkelpersoneel heeft, vormen</w:t>
      </w:r>
      <w:r>
        <w:rPr>
          <w:rFonts w:ascii="Tahoma" w:hAnsi="Tahoma" w:cs="Tahoma"/>
          <w:color w:val="000000"/>
        </w:rPr>
        <w:t xml:space="preserve"> </w:t>
      </w:r>
      <w:r w:rsidRPr="00CE08D9">
        <w:rPr>
          <w:rFonts w:ascii="Tahoma" w:hAnsi="Tahoma" w:cs="Tahoma"/>
          <w:color w:val="000000"/>
        </w:rPr>
        <w:t>de voorzieningen een belangrijk onderdeel van de service.</w:t>
      </w:r>
      <w:r>
        <w:rPr>
          <w:rFonts w:ascii="Tahoma" w:hAnsi="Tahoma" w:cs="Tahoma"/>
          <w:color w:val="000000"/>
        </w:rPr>
        <w:t xml:space="preserve"> Lees de bronnen van </w:t>
      </w:r>
      <w:proofErr w:type="spellStart"/>
      <w:r>
        <w:rPr>
          <w:rFonts w:ascii="Tahoma" w:hAnsi="Tahoma" w:cs="Tahoma"/>
          <w:color w:val="000000"/>
        </w:rPr>
        <w:t>verkoopssytemen</w:t>
      </w:r>
      <w:proofErr w:type="spellEnd"/>
      <w:r>
        <w:rPr>
          <w:rFonts w:ascii="Tahoma" w:hAnsi="Tahoma" w:cs="Tahoma"/>
          <w:color w:val="000000"/>
        </w:rPr>
        <w:t>.</w:t>
      </w:r>
    </w:p>
    <w:p w:rsidR="00CE08D9" w:rsidRPr="00CE08D9" w:rsidRDefault="00CE08D9" w:rsidP="00CE08D9">
      <w:pPr>
        <w:pStyle w:val="Normaalweb"/>
        <w:spacing w:line="360" w:lineRule="auto"/>
        <w:rPr>
          <w:rFonts w:ascii="Tahoma" w:hAnsi="Tahoma" w:cs="Tahoma"/>
          <w:b/>
          <w:color w:val="000000"/>
        </w:rPr>
      </w:pPr>
      <w:r>
        <w:rPr>
          <w:rFonts w:ascii="Tahoma" w:hAnsi="Tahoma" w:cs="Tahoma"/>
          <w:b/>
          <w:color w:val="000000"/>
        </w:rPr>
        <w:t>Opdracht 1:</w:t>
      </w:r>
    </w:p>
    <w:p w:rsidR="00CE08D9" w:rsidRPr="00CE08D9" w:rsidRDefault="00CE08D9" w:rsidP="00CE08D9">
      <w:pPr>
        <w:pStyle w:val="Normaalweb"/>
        <w:spacing w:line="360" w:lineRule="auto"/>
        <w:rPr>
          <w:rFonts w:ascii="Tahoma" w:hAnsi="Tahoma" w:cs="Tahoma"/>
          <w:color w:val="000000"/>
        </w:rPr>
      </w:pPr>
      <w:r w:rsidRPr="00CE08D9">
        <w:rPr>
          <w:rFonts w:ascii="Tahoma" w:hAnsi="Tahoma" w:cs="Tahoma"/>
          <w:color w:val="000000"/>
        </w:rPr>
        <w:t>Een verkoopsysteem bepaalt in sterke mate het verloop van het verkoopgesprek. Schrijf met behulp van informatie de drie soorten verkoopsystemen op.</w:t>
      </w:r>
    </w:p>
    <w:p w:rsidR="00CE08D9" w:rsidRPr="00CE08D9" w:rsidRDefault="00CE08D9" w:rsidP="00CE08D9">
      <w:pPr>
        <w:pStyle w:val="Normaalweb"/>
        <w:spacing w:line="360" w:lineRule="auto"/>
        <w:rPr>
          <w:rFonts w:ascii="Tahoma" w:hAnsi="Tahoma" w:cs="Tahoma"/>
          <w:color w:val="000000"/>
        </w:rPr>
      </w:pPr>
      <w:r w:rsidRPr="00CE08D9">
        <w:rPr>
          <w:rFonts w:ascii="Tahoma" w:hAnsi="Tahoma" w:cs="Tahoma"/>
          <w:color w:val="000000"/>
        </w:rPr>
        <w:t>Verkoopsystemen:</w:t>
      </w:r>
    </w:p>
    <w:p w:rsidR="00CE08D9" w:rsidRPr="00CE08D9" w:rsidRDefault="00CE08D9" w:rsidP="00CE08D9">
      <w:pPr>
        <w:pStyle w:val="Normaalweb"/>
        <w:spacing w:line="360" w:lineRule="auto"/>
        <w:rPr>
          <w:rFonts w:ascii="Tahoma" w:hAnsi="Tahoma" w:cs="Tahoma"/>
          <w:color w:val="000000"/>
        </w:rPr>
      </w:pPr>
      <w:r w:rsidRPr="00CE08D9">
        <w:rPr>
          <w:rFonts w:ascii="Tahoma" w:hAnsi="Tahoma" w:cs="Tahoma"/>
          <w:color w:val="000000"/>
        </w:rPr>
        <w:t>•</w:t>
      </w:r>
    </w:p>
    <w:p w:rsidR="00CE08D9" w:rsidRPr="00CE08D9" w:rsidRDefault="00CE08D9" w:rsidP="00CE08D9">
      <w:pPr>
        <w:pStyle w:val="Normaalweb"/>
        <w:spacing w:line="360" w:lineRule="auto"/>
        <w:rPr>
          <w:rFonts w:ascii="Tahoma" w:hAnsi="Tahoma" w:cs="Tahoma"/>
          <w:color w:val="000000"/>
        </w:rPr>
      </w:pPr>
      <w:r w:rsidRPr="00CE08D9">
        <w:rPr>
          <w:rFonts w:ascii="Tahoma" w:hAnsi="Tahoma" w:cs="Tahoma"/>
          <w:color w:val="000000"/>
        </w:rPr>
        <w:t>•</w:t>
      </w:r>
    </w:p>
    <w:p w:rsidR="00CE08D9" w:rsidRPr="00CE08D9" w:rsidRDefault="00CE08D9" w:rsidP="00CE08D9">
      <w:pPr>
        <w:pStyle w:val="Normaalweb"/>
        <w:spacing w:line="360" w:lineRule="auto"/>
        <w:rPr>
          <w:rFonts w:ascii="Tahoma" w:hAnsi="Tahoma" w:cs="Tahoma"/>
          <w:color w:val="000000"/>
        </w:rPr>
      </w:pPr>
      <w:r w:rsidRPr="00CE08D9">
        <w:rPr>
          <w:rFonts w:ascii="Tahoma" w:hAnsi="Tahoma" w:cs="Tahoma"/>
          <w:color w:val="000000"/>
        </w:rPr>
        <w:t>•</w:t>
      </w:r>
    </w:p>
    <w:p w:rsidR="00CE08D9" w:rsidRDefault="00CE08D9">
      <w:pPr>
        <w:rPr>
          <w:rFonts w:ascii="Tahoma" w:eastAsia="Times New Roman" w:hAnsi="Tahoma" w:cs="Tahoma"/>
          <w:color w:val="000000"/>
          <w:sz w:val="24"/>
          <w:szCs w:val="24"/>
          <w:lang w:eastAsia="nl-NL"/>
        </w:rPr>
      </w:pPr>
      <w:r>
        <w:rPr>
          <w:rFonts w:ascii="Tahoma" w:hAnsi="Tahoma" w:cs="Tahoma"/>
          <w:color w:val="000000"/>
        </w:rPr>
        <w:br w:type="page"/>
      </w:r>
    </w:p>
    <w:p w:rsidR="00CE08D9" w:rsidRPr="00CE08D9" w:rsidRDefault="00CE08D9" w:rsidP="00CE08D9">
      <w:pPr>
        <w:pStyle w:val="Normaalweb"/>
        <w:spacing w:line="360" w:lineRule="auto"/>
        <w:rPr>
          <w:rFonts w:ascii="Tahoma" w:hAnsi="Tahoma" w:cs="Tahoma"/>
          <w:color w:val="000000"/>
        </w:rPr>
      </w:pPr>
      <w:r w:rsidRPr="00CE08D9">
        <w:rPr>
          <w:rFonts w:ascii="Tahoma" w:hAnsi="Tahoma" w:cs="Tahoma"/>
          <w:color w:val="000000"/>
        </w:rPr>
        <w:lastRenderedPageBreak/>
        <w:t>Je hebt de verkoopsystemen opgezocht. Geef bij elk verkoopsysteem aan welke serviceverlening de klant verwacht. Noem minimaal 5 punten van serviceverlening bij elk verkoopsysteem.</w:t>
      </w:r>
    </w:p>
    <w:p w:rsidR="00CE08D9" w:rsidRPr="00CE08D9" w:rsidRDefault="00CE08D9" w:rsidP="00CE08D9">
      <w:pPr>
        <w:pStyle w:val="Normaalweb"/>
        <w:spacing w:line="360" w:lineRule="auto"/>
        <w:rPr>
          <w:rFonts w:ascii="Tahoma" w:hAnsi="Tahoma" w:cs="Tahoma"/>
          <w:color w:val="000000"/>
        </w:rPr>
      </w:pPr>
      <w:r w:rsidRPr="00CE08D9">
        <w:rPr>
          <w:rFonts w:ascii="Tahoma" w:hAnsi="Tahoma" w:cs="Tahoma"/>
          <w:color w:val="000000"/>
        </w:rPr>
        <w:t>Verkoopsysteem Serviceverlening</w:t>
      </w:r>
    </w:p>
    <w:p w:rsidR="00CE08D9" w:rsidRPr="00CE08D9" w:rsidRDefault="00CE08D9" w:rsidP="00CE08D9">
      <w:pPr>
        <w:pStyle w:val="Normaalweb"/>
        <w:spacing w:line="360" w:lineRule="auto"/>
        <w:rPr>
          <w:rFonts w:ascii="Tahoma" w:hAnsi="Tahoma" w:cs="Tahoma"/>
          <w:color w:val="000000"/>
        </w:rPr>
      </w:pPr>
      <w:r w:rsidRPr="00CE08D9">
        <w:rPr>
          <w:rFonts w:ascii="Tahoma" w:hAnsi="Tahoma" w:cs="Tahoma"/>
          <w:color w:val="000000"/>
        </w:rPr>
        <w:t>1.</w:t>
      </w:r>
    </w:p>
    <w:p w:rsidR="00CE08D9" w:rsidRPr="00CE08D9" w:rsidRDefault="00CE08D9" w:rsidP="00CE08D9">
      <w:pPr>
        <w:pStyle w:val="Normaalweb"/>
        <w:spacing w:line="360" w:lineRule="auto"/>
        <w:rPr>
          <w:rFonts w:ascii="Tahoma" w:hAnsi="Tahoma" w:cs="Tahoma"/>
          <w:color w:val="000000"/>
        </w:rPr>
      </w:pPr>
      <w:r w:rsidRPr="00CE08D9">
        <w:rPr>
          <w:rFonts w:ascii="Tahoma" w:hAnsi="Tahoma" w:cs="Tahoma"/>
          <w:color w:val="000000"/>
        </w:rPr>
        <w:t>2.</w:t>
      </w:r>
    </w:p>
    <w:p w:rsidR="00CE08D9" w:rsidRPr="00CE08D9" w:rsidRDefault="00CE08D9" w:rsidP="00CE08D9">
      <w:pPr>
        <w:pStyle w:val="Normaalweb"/>
        <w:spacing w:line="360" w:lineRule="auto"/>
        <w:rPr>
          <w:rFonts w:ascii="Tahoma" w:hAnsi="Tahoma" w:cs="Tahoma"/>
          <w:color w:val="000000"/>
        </w:rPr>
      </w:pPr>
      <w:r w:rsidRPr="00CE08D9">
        <w:rPr>
          <w:rFonts w:ascii="Tahoma" w:hAnsi="Tahoma" w:cs="Tahoma"/>
          <w:color w:val="000000"/>
        </w:rPr>
        <w:t>3.</w:t>
      </w:r>
    </w:p>
    <w:p w:rsidR="00CE08D9" w:rsidRPr="00CE08D9" w:rsidRDefault="00CE08D9" w:rsidP="00CE08D9">
      <w:pPr>
        <w:pStyle w:val="Normaalweb"/>
        <w:spacing w:line="360" w:lineRule="auto"/>
        <w:rPr>
          <w:rFonts w:ascii="Tahoma" w:hAnsi="Tahoma" w:cs="Tahoma"/>
          <w:b/>
          <w:color w:val="000000"/>
        </w:rPr>
      </w:pPr>
      <w:r w:rsidRPr="00CE08D9">
        <w:rPr>
          <w:rFonts w:ascii="Tahoma" w:hAnsi="Tahoma" w:cs="Tahoma"/>
          <w:b/>
          <w:color w:val="000000"/>
        </w:rPr>
        <w:t>Opdracht 2:</w:t>
      </w:r>
    </w:p>
    <w:p w:rsidR="00CE08D9" w:rsidRPr="00CE08D9" w:rsidRDefault="00CE08D9" w:rsidP="00CE08D9">
      <w:pPr>
        <w:pStyle w:val="Normaalweb"/>
        <w:spacing w:line="360" w:lineRule="auto"/>
        <w:rPr>
          <w:rFonts w:ascii="Tahoma" w:hAnsi="Tahoma" w:cs="Tahoma"/>
          <w:color w:val="000000"/>
        </w:rPr>
      </w:pPr>
      <w:r w:rsidRPr="00CE08D9">
        <w:rPr>
          <w:rFonts w:ascii="Tahoma" w:hAnsi="Tahoma" w:cs="Tahoma"/>
          <w:color w:val="000000"/>
        </w:rPr>
        <w:t>Als verkoopmedewerker ben je een belangrijke persoonlijke schakel in de serviceverlening aan de klanten. De volgende eigenschappen zijn een onderdeel van de persoonlijke service:</w:t>
      </w:r>
    </w:p>
    <w:p w:rsidR="00CE08D9" w:rsidRPr="00CE08D9" w:rsidRDefault="00CE08D9" w:rsidP="00CE08D9">
      <w:pPr>
        <w:pStyle w:val="Normaalweb"/>
        <w:spacing w:line="360" w:lineRule="auto"/>
        <w:rPr>
          <w:rFonts w:ascii="Tahoma" w:hAnsi="Tahoma" w:cs="Tahoma"/>
          <w:color w:val="000000"/>
        </w:rPr>
      </w:pPr>
      <w:r w:rsidRPr="00CE08D9">
        <w:rPr>
          <w:rFonts w:ascii="Tahoma" w:hAnsi="Tahoma" w:cs="Tahoma"/>
          <w:color w:val="000000"/>
        </w:rPr>
        <w:t>• uiterlijke verzorging</w:t>
      </w:r>
    </w:p>
    <w:p w:rsidR="00CE08D9" w:rsidRPr="00CE08D9" w:rsidRDefault="00CE08D9" w:rsidP="00CE08D9">
      <w:pPr>
        <w:pStyle w:val="Normaalweb"/>
        <w:spacing w:line="360" w:lineRule="auto"/>
        <w:rPr>
          <w:rFonts w:ascii="Tahoma" w:hAnsi="Tahoma" w:cs="Tahoma"/>
          <w:color w:val="000000"/>
        </w:rPr>
      </w:pPr>
      <w:r w:rsidRPr="00CE08D9">
        <w:rPr>
          <w:rFonts w:ascii="Tahoma" w:hAnsi="Tahoma" w:cs="Tahoma"/>
          <w:color w:val="000000"/>
        </w:rPr>
        <w:t>• vriendelijke uitstraling</w:t>
      </w:r>
    </w:p>
    <w:p w:rsidR="00CE08D9" w:rsidRPr="00CE08D9" w:rsidRDefault="00CE08D9" w:rsidP="00CE08D9">
      <w:pPr>
        <w:pStyle w:val="Normaalweb"/>
        <w:spacing w:line="360" w:lineRule="auto"/>
        <w:rPr>
          <w:rFonts w:ascii="Tahoma" w:hAnsi="Tahoma" w:cs="Tahoma"/>
          <w:color w:val="000000"/>
        </w:rPr>
      </w:pPr>
      <w:r w:rsidRPr="00CE08D9">
        <w:rPr>
          <w:rFonts w:ascii="Tahoma" w:hAnsi="Tahoma" w:cs="Tahoma"/>
          <w:color w:val="000000"/>
        </w:rPr>
        <w:t>• bedrijfs- of passende kleding</w:t>
      </w:r>
    </w:p>
    <w:p w:rsidR="00CE08D9" w:rsidRPr="00CE08D9" w:rsidRDefault="00CE08D9" w:rsidP="00CE08D9">
      <w:pPr>
        <w:pStyle w:val="Normaalweb"/>
        <w:spacing w:line="360" w:lineRule="auto"/>
        <w:rPr>
          <w:rFonts w:ascii="Tahoma" w:hAnsi="Tahoma" w:cs="Tahoma"/>
          <w:color w:val="000000"/>
        </w:rPr>
      </w:pPr>
      <w:r w:rsidRPr="00CE08D9">
        <w:rPr>
          <w:rFonts w:ascii="Tahoma" w:hAnsi="Tahoma" w:cs="Tahoma"/>
          <w:color w:val="000000"/>
        </w:rPr>
        <w:t>• uitdrukkingsvaardigheid</w:t>
      </w:r>
    </w:p>
    <w:p w:rsidR="00CE08D9" w:rsidRPr="00CE08D9" w:rsidRDefault="00CE08D9" w:rsidP="00CE08D9">
      <w:pPr>
        <w:pStyle w:val="Normaalweb"/>
        <w:spacing w:line="360" w:lineRule="auto"/>
        <w:rPr>
          <w:rFonts w:ascii="Tahoma" w:hAnsi="Tahoma" w:cs="Tahoma"/>
          <w:color w:val="000000"/>
        </w:rPr>
      </w:pPr>
      <w:r w:rsidRPr="00CE08D9">
        <w:rPr>
          <w:rFonts w:ascii="Tahoma" w:hAnsi="Tahoma" w:cs="Tahoma"/>
          <w:color w:val="000000"/>
        </w:rPr>
        <w:t>• de taal van de klant spreken</w:t>
      </w:r>
    </w:p>
    <w:p w:rsidR="00CE08D9" w:rsidRDefault="00CE08D9" w:rsidP="00CE08D9">
      <w:pPr>
        <w:pStyle w:val="Normaalweb"/>
        <w:spacing w:line="360" w:lineRule="auto"/>
        <w:rPr>
          <w:rFonts w:ascii="Tahoma" w:hAnsi="Tahoma" w:cs="Tahoma"/>
          <w:color w:val="000000"/>
        </w:rPr>
      </w:pPr>
      <w:r w:rsidRPr="00CE08D9">
        <w:rPr>
          <w:rFonts w:ascii="Tahoma" w:hAnsi="Tahoma" w:cs="Tahoma"/>
          <w:color w:val="000000"/>
        </w:rPr>
        <w:t>• vakkennis.</w:t>
      </w:r>
    </w:p>
    <w:p w:rsidR="00CE08D9" w:rsidRPr="00CE08D9" w:rsidRDefault="00CE08D9" w:rsidP="00CE08D9">
      <w:pPr>
        <w:pStyle w:val="Normaalweb"/>
        <w:spacing w:line="360" w:lineRule="auto"/>
        <w:rPr>
          <w:rFonts w:ascii="Tahoma" w:hAnsi="Tahoma" w:cs="Tahoma"/>
          <w:color w:val="000000"/>
        </w:rPr>
      </w:pPr>
    </w:p>
    <w:p w:rsidR="00CE08D9" w:rsidRDefault="00CE08D9">
      <w:pPr>
        <w:rPr>
          <w:rFonts w:ascii="Tahoma" w:eastAsia="Times New Roman" w:hAnsi="Tahoma" w:cs="Tahoma"/>
          <w:color w:val="000000"/>
          <w:sz w:val="24"/>
          <w:szCs w:val="24"/>
          <w:lang w:eastAsia="nl-NL"/>
        </w:rPr>
      </w:pPr>
      <w:r>
        <w:rPr>
          <w:rFonts w:ascii="Tahoma" w:hAnsi="Tahoma" w:cs="Tahoma"/>
          <w:color w:val="000000"/>
        </w:rPr>
        <w:br w:type="page"/>
      </w:r>
    </w:p>
    <w:p w:rsidR="00CE08D9" w:rsidRPr="00CE08D9" w:rsidRDefault="00CE08D9" w:rsidP="00CE08D9">
      <w:pPr>
        <w:pStyle w:val="Normaalweb"/>
        <w:spacing w:line="360" w:lineRule="auto"/>
        <w:rPr>
          <w:rFonts w:ascii="Tahoma" w:hAnsi="Tahoma" w:cs="Tahoma"/>
          <w:color w:val="000000"/>
        </w:rPr>
      </w:pPr>
      <w:r w:rsidRPr="00CE08D9">
        <w:rPr>
          <w:rFonts w:ascii="Tahoma" w:hAnsi="Tahoma" w:cs="Tahoma"/>
          <w:color w:val="000000"/>
        </w:rPr>
        <w:lastRenderedPageBreak/>
        <w:t>Lees de volgende stelling</w:t>
      </w:r>
    </w:p>
    <w:p w:rsidR="00CE08D9" w:rsidRPr="00CE08D9" w:rsidRDefault="00CE08D9" w:rsidP="00CE08D9">
      <w:pPr>
        <w:pStyle w:val="Normaalweb"/>
        <w:spacing w:line="360" w:lineRule="auto"/>
        <w:rPr>
          <w:rFonts w:ascii="Tahoma" w:hAnsi="Tahoma" w:cs="Tahoma"/>
          <w:b/>
          <w:color w:val="000000"/>
        </w:rPr>
      </w:pPr>
      <w:r w:rsidRPr="00CE08D9">
        <w:rPr>
          <w:rFonts w:ascii="Tahoma" w:hAnsi="Tahoma" w:cs="Tahoma"/>
          <w:b/>
          <w:color w:val="000000"/>
        </w:rPr>
        <w:t>Stelling:</w:t>
      </w:r>
    </w:p>
    <w:p w:rsidR="00CE08D9" w:rsidRDefault="00CE08D9" w:rsidP="00CE08D9">
      <w:pPr>
        <w:pStyle w:val="Normaalweb"/>
        <w:spacing w:line="360" w:lineRule="auto"/>
        <w:rPr>
          <w:rFonts w:ascii="Tahoma" w:hAnsi="Tahoma" w:cs="Tahoma"/>
          <w:color w:val="000000"/>
        </w:rPr>
      </w:pPr>
      <w:r>
        <w:rPr>
          <w:rFonts w:ascii="Tahoma" w:hAnsi="Tahoma" w:cs="Tahoma"/>
          <w:color w:val="000000"/>
        </w:rPr>
        <w:t xml:space="preserve">“ </w:t>
      </w:r>
      <w:r w:rsidRPr="00CE08D9">
        <w:rPr>
          <w:rFonts w:ascii="Tahoma" w:hAnsi="Tahoma" w:cs="Tahoma"/>
          <w:color w:val="000000"/>
        </w:rPr>
        <w:t>Welk verkoopsysteem er ook wordt toegepast, het personeel kan de service maken en breken.</w:t>
      </w:r>
      <w:r>
        <w:rPr>
          <w:rFonts w:ascii="Tahoma" w:hAnsi="Tahoma" w:cs="Tahoma"/>
          <w:color w:val="000000"/>
        </w:rPr>
        <w:t>”</w:t>
      </w:r>
    </w:p>
    <w:p w:rsidR="00CE08D9" w:rsidRPr="00CE08D9" w:rsidRDefault="00CE08D9" w:rsidP="00CE08D9">
      <w:pPr>
        <w:pStyle w:val="Normaalweb"/>
        <w:spacing w:line="360" w:lineRule="auto"/>
        <w:rPr>
          <w:rFonts w:ascii="Tahoma" w:hAnsi="Tahoma" w:cs="Tahoma"/>
          <w:color w:val="000000"/>
        </w:rPr>
      </w:pPr>
      <w:bookmarkStart w:id="0" w:name="_GoBack"/>
      <w:bookmarkEnd w:id="0"/>
    </w:p>
    <w:p w:rsidR="00CE08D9" w:rsidRPr="00CE08D9" w:rsidRDefault="00CE08D9" w:rsidP="00CE08D9">
      <w:pPr>
        <w:pStyle w:val="Normaalweb"/>
        <w:spacing w:line="360" w:lineRule="auto"/>
        <w:rPr>
          <w:rFonts w:ascii="Tahoma" w:hAnsi="Tahoma" w:cs="Tahoma"/>
          <w:color w:val="000000"/>
        </w:rPr>
      </w:pPr>
      <w:r w:rsidRPr="00CE08D9">
        <w:rPr>
          <w:rFonts w:ascii="Tahoma" w:hAnsi="Tahoma" w:cs="Tahoma"/>
          <w:color w:val="000000"/>
        </w:rPr>
        <w:t>• Bepaal of je het met deze stelling eens bent.</w:t>
      </w:r>
      <w:r>
        <w:rPr>
          <w:rFonts w:ascii="Tahoma" w:hAnsi="Tahoma" w:cs="Tahoma"/>
          <w:color w:val="000000"/>
        </w:rPr>
        <w:t xml:space="preserve"> </w:t>
      </w:r>
    </w:p>
    <w:p w:rsidR="00CE08D9" w:rsidRDefault="00CE08D9" w:rsidP="00CE08D9">
      <w:pPr>
        <w:pStyle w:val="Normaalweb"/>
        <w:spacing w:line="360" w:lineRule="auto"/>
        <w:rPr>
          <w:rFonts w:ascii="Tahoma" w:hAnsi="Tahoma" w:cs="Tahoma"/>
          <w:color w:val="000000"/>
        </w:rPr>
      </w:pPr>
      <w:r w:rsidRPr="00CE08D9">
        <w:rPr>
          <w:rFonts w:ascii="Tahoma" w:hAnsi="Tahoma" w:cs="Tahoma"/>
          <w:color w:val="000000"/>
        </w:rPr>
        <w:t>• Motiveer je standpunt.</w:t>
      </w:r>
    </w:p>
    <w:p w:rsidR="00CE08D9" w:rsidRPr="00CE08D9" w:rsidRDefault="00CE08D9" w:rsidP="00CE08D9">
      <w:pPr>
        <w:pStyle w:val="Normaalweb"/>
        <w:spacing w:line="360" w:lineRule="auto"/>
        <w:rPr>
          <w:rFonts w:ascii="Tahoma" w:hAnsi="Tahoma" w:cs="Tahoma"/>
          <w:color w:val="000000"/>
        </w:rPr>
      </w:pPr>
    </w:p>
    <w:p w:rsidR="00CE08D9" w:rsidRPr="00CE08D9" w:rsidRDefault="00CE08D9" w:rsidP="00CE08D9">
      <w:pPr>
        <w:pStyle w:val="Normaalweb"/>
        <w:spacing w:line="360" w:lineRule="auto"/>
        <w:rPr>
          <w:rFonts w:ascii="Tahoma" w:hAnsi="Tahoma" w:cs="Tahoma"/>
          <w:b/>
          <w:color w:val="000000"/>
        </w:rPr>
      </w:pPr>
      <w:r w:rsidRPr="00CE08D9">
        <w:rPr>
          <w:rFonts w:ascii="Tahoma" w:hAnsi="Tahoma" w:cs="Tahoma"/>
          <w:b/>
          <w:color w:val="000000"/>
        </w:rPr>
        <w:t>Afsluiting;</w:t>
      </w:r>
    </w:p>
    <w:p w:rsidR="00CE08D9" w:rsidRPr="00CE08D9" w:rsidRDefault="00CE08D9" w:rsidP="00CE08D9">
      <w:pPr>
        <w:pStyle w:val="Normaalweb"/>
        <w:spacing w:line="360" w:lineRule="auto"/>
        <w:rPr>
          <w:rFonts w:ascii="Tahoma" w:hAnsi="Tahoma" w:cs="Tahoma"/>
          <w:color w:val="000000"/>
        </w:rPr>
      </w:pPr>
      <w:r w:rsidRPr="00CE08D9">
        <w:rPr>
          <w:rFonts w:ascii="Tahoma" w:hAnsi="Tahoma" w:cs="Tahoma"/>
          <w:color w:val="000000"/>
        </w:rPr>
        <w:t>Bespreek de opdrachten en bovenstaande stelling in een klassengesprek</w:t>
      </w:r>
    </w:p>
    <w:p w:rsidR="00B44BC2" w:rsidRPr="00CE08D9" w:rsidRDefault="00B44BC2" w:rsidP="00CE08D9">
      <w:pPr>
        <w:spacing w:line="360" w:lineRule="auto"/>
        <w:rPr>
          <w:rFonts w:ascii="Tahoma" w:hAnsi="Tahoma" w:cs="Tahoma"/>
          <w:sz w:val="24"/>
          <w:szCs w:val="24"/>
        </w:rPr>
      </w:pPr>
    </w:p>
    <w:sectPr w:rsidR="00B44BC2" w:rsidRPr="00CE0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252"/>
    <w:rsid w:val="004A45C1"/>
    <w:rsid w:val="009F6252"/>
    <w:rsid w:val="00B44BC2"/>
    <w:rsid w:val="00CE08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F6252"/>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9F6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B44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F6252"/>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9F6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B44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443278">
      <w:bodyDiv w:val="1"/>
      <w:marLeft w:val="0"/>
      <w:marRight w:val="0"/>
      <w:marTop w:val="0"/>
      <w:marBottom w:val="0"/>
      <w:divBdr>
        <w:top w:val="none" w:sz="0" w:space="0" w:color="auto"/>
        <w:left w:val="none" w:sz="0" w:space="0" w:color="auto"/>
        <w:bottom w:val="none" w:sz="0" w:space="0" w:color="auto"/>
        <w:right w:val="none" w:sz="0" w:space="0" w:color="auto"/>
      </w:divBdr>
    </w:div>
    <w:div w:id="14017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2017-01-04T09:51:00Z</dcterms:created>
  <dcterms:modified xsi:type="dcterms:W3CDTF">2017-01-04T09:51:00Z</dcterms:modified>
</cp:coreProperties>
</file>